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1" w:rsidRDefault="00CB3FF1" w:rsidP="00A15EE6">
      <w:pPr>
        <w:pStyle w:val="a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3FF1" w:rsidRDefault="00CB3FF1" w:rsidP="00A15EE6">
      <w:pPr>
        <w:pStyle w:val="a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CB3FF1" w:rsidRDefault="00CB3FF1" w:rsidP="00A15EE6">
      <w:pPr>
        <w:pStyle w:val="a"/>
        <w:spacing w:after="0" w:line="100" w:lineRule="atLeast"/>
        <w:jc w:val="center"/>
      </w:pPr>
    </w:p>
    <w:p w:rsidR="00CB3FF1" w:rsidRDefault="00CB3FF1" w:rsidP="00A15EE6">
      <w:pPr>
        <w:pStyle w:val="a"/>
        <w:spacing w:after="0" w:line="100" w:lineRule="atLeast"/>
        <w:jc w:val="center"/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B3FF1" w:rsidRDefault="00CB3FF1" w:rsidP="00A15EE6">
      <w:pPr>
        <w:pStyle w:val="a"/>
        <w:spacing w:after="0" w:line="100" w:lineRule="atLeast"/>
        <w:jc w:val="center"/>
      </w:pPr>
    </w:p>
    <w:p w:rsidR="00CB3FF1" w:rsidRPr="00D50AA4" w:rsidRDefault="00CB3FF1" w:rsidP="00A15EE6">
      <w:pPr>
        <w:pStyle w:val="a"/>
        <w:spacing w:after="0" w:line="100" w:lineRule="atLeas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2018</w:t>
      </w:r>
      <w:r w:rsidRPr="00D50A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D50AA4">
        <w:rPr>
          <w:rFonts w:ascii="Times New Roman" w:hAnsi="Times New Roman"/>
          <w:sz w:val="24"/>
          <w:szCs w:val="24"/>
        </w:rPr>
        <w:t xml:space="preserve">№ </w:t>
      </w:r>
    </w:p>
    <w:p w:rsidR="00CB3FF1" w:rsidRDefault="00CB3FF1" w:rsidP="00A15EE6">
      <w:pPr>
        <w:pStyle w:val="a"/>
        <w:spacing w:after="0" w:line="100" w:lineRule="atLeast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B4574">
        <w:rPr>
          <w:rFonts w:ascii="Times New Roman" w:hAnsi="Times New Roman"/>
          <w:sz w:val="18"/>
          <w:szCs w:val="28"/>
        </w:rPr>
        <w:t>Экз. №____</w:t>
      </w:r>
    </w:p>
    <w:p w:rsidR="00CB3FF1" w:rsidRDefault="00CB3FF1" w:rsidP="00A15EE6">
      <w:pPr>
        <w:pStyle w:val="a"/>
        <w:spacing w:after="0" w:line="100" w:lineRule="atLeast"/>
        <w:jc w:val="center"/>
      </w:pPr>
    </w:p>
    <w:p w:rsidR="00CB3FF1" w:rsidRDefault="00CB3FF1" w:rsidP="00A15EE6">
      <w:pPr>
        <w:pStyle w:val="a"/>
        <w:spacing w:after="0" w:line="100" w:lineRule="atLeast"/>
        <w:jc w:val="center"/>
        <w:rPr>
          <w:rFonts w:ascii="Times New Roman" w:hAnsi="Times New Roman"/>
          <w:sz w:val="18"/>
          <w:szCs w:val="28"/>
        </w:rPr>
      </w:pPr>
      <w:r w:rsidRPr="00DB4574">
        <w:rPr>
          <w:rFonts w:ascii="Times New Roman" w:hAnsi="Times New Roman"/>
          <w:sz w:val="18"/>
          <w:szCs w:val="28"/>
        </w:rPr>
        <w:t>г. Димитровград</w:t>
      </w:r>
    </w:p>
    <w:p w:rsidR="00CB3FF1" w:rsidRPr="00DB4574" w:rsidRDefault="00CB3FF1" w:rsidP="00A15EE6">
      <w:pPr>
        <w:pStyle w:val="a"/>
        <w:spacing w:after="0" w:line="100" w:lineRule="atLeast"/>
        <w:jc w:val="center"/>
        <w:rPr>
          <w:sz w:val="14"/>
        </w:rPr>
      </w:pPr>
    </w:p>
    <w:p w:rsidR="00CB3FF1" w:rsidRDefault="00CB3FF1" w:rsidP="00A15EE6">
      <w:pPr>
        <w:pStyle w:val="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FF1" w:rsidRDefault="00CB3FF1" w:rsidP="00A15EE6">
      <w:pPr>
        <w:pStyle w:val="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C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области» </w:t>
      </w:r>
    </w:p>
    <w:p w:rsidR="00CB3FF1" w:rsidRDefault="00CB3FF1" w:rsidP="00A15EE6">
      <w:pPr>
        <w:pStyle w:val="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CE">
        <w:rPr>
          <w:rFonts w:ascii="Times New Roman" w:hAnsi="Times New Roman"/>
          <w:b/>
          <w:bCs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/>
          <w:bCs/>
          <w:sz w:val="28"/>
          <w:szCs w:val="28"/>
        </w:rPr>
        <w:t xml:space="preserve">11.11.2016 № 698, от </w:t>
      </w:r>
      <w:r w:rsidRPr="00D945C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D945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Pr="00D945C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945CE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258</w:t>
      </w:r>
      <w:r w:rsidRPr="00D945CE">
        <w:rPr>
          <w:rFonts w:ascii="Times New Roman" w:hAnsi="Times New Roman"/>
          <w:b/>
          <w:bCs/>
          <w:sz w:val="28"/>
          <w:szCs w:val="28"/>
        </w:rPr>
        <w:t>)</w:t>
      </w:r>
    </w:p>
    <w:p w:rsidR="00CB3FF1" w:rsidRPr="00D945CE" w:rsidRDefault="00CB3FF1" w:rsidP="00A15EE6">
      <w:pPr>
        <w:pStyle w:val="a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B3FF1" w:rsidRPr="00D945CE" w:rsidRDefault="00CB3FF1" w:rsidP="00A15EE6">
      <w:pPr>
        <w:pStyle w:val="ConsPlusDocList"/>
        <w:spacing w:after="0" w:line="100" w:lineRule="atLeast"/>
        <w:contextualSpacing/>
        <w:rPr>
          <w:b/>
        </w:rPr>
      </w:pPr>
    </w:p>
    <w:p w:rsidR="00CB3FF1" w:rsidRPr="00CB6C31" w:rsidRDefault="00CB3FF1" w:rsidP="00A15EE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 xml:space="preserve">В </w:t>
      </w:r>
      <w:r w:rsidRPr="00CB6C31">
        <w:rPr>
          <w:rFonts w:ascii="Times New Roman" w:eastAsia="Arial Unicode MS" w:hAnsi="Times New Roman"/>
          <w:sz w:val="28"/>
          <w:szCs w:val="28"/>
        </w:rPr>
        <w:t xml:space="preserve">соответствии </w:t>
      </w:r>
      <w:r w:rsidRPr="00CB6C31">
        <w:rPr>
          <w:rFonts w:ascii="Times New Roman" w:hAnsi="Times New Roman"/>
          <w:sz w:val="28"/>
          <w:szCs w:val="28"/>
        </w:rPr>
        <w:t xml:space="preserve"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Российской Федерацииот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</w:t>
      </w:r>
      <w:r w:rsidRPr="00CB6C31">
        <w:rPr>
          <w:rFonts w:ascii="Times New Roman" w:eastAsia="Arial Unicode MS" w:hAnsi="Times New Roman"/>
          <w:sz w:val="28"/>
          <w:szCs w:val="28"/>
        </w:rPr>
        <w:t>п о с т а н о в л я е т</w:t>
      </w:r>
      <w:r w:rsidRPr="00CB6C31">
        <w:rPr>
          <w:rFonts w:ascii="Times New Roman" w:hAnsi="Times New Roman"/>
          <w:sz w:val="28"/>
          <w:szCs w:val="28"/>
        </w:rPr>
        <w:t>:</w:t>
      </w:r>
    </w:p>
    <w:p w:rsidR="00CB3FF1" w:rsidRPr="00CB6C31" w:rsidRDefault="00CB3FF1" w:rsidP="00654776">
      <w:pPr>
        <w:pStyle w:val="a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C31">
        <w:rPr>
          <w:rFonts w:ascii="Times New Roman" w:eastAsia="Arial Unicode MS" w:hAnsi="Times New Roman"/>
          <w:sz w:val="28"/>
          <w:szCs w:val="28"/>
        </w:rPr>
        <w:t>1. Внести в постановление администрации муниципального образования «Мелекесский район» Ульяновской области от 19.03.2015 № 211 «</w:t>
      </w:r>
      <w:r w:rsidRPr="00CB6C31">
        <w:rPr>
          <w:rFonts w:ascii="Times New Roman" w:hAnsi="Times New Roman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 </w:t>
      </w:r>
      <w:r w:rsidRPr="00CB6C31">
        <w:rPr>
          <w:rFonts w:ascii="Times New Roman" w:hAnsi="Times New Roman"/>
          <w:bCs/>
          <w:sz w:val="28"/>
          <w:szCs w:val="28"/>
        </w:rPr>
        <w:t>(с изменениями от 11.11.2016 № 698, от 10.05.2017 №258)</w:t>
      </w:r>
      <w:r w:rsidRPr="00CB6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C31">
        <w:rPr>
          <w:rFonts w:ascii="Times New Roman" w:eastAsia="Arial Unicode MS" w:hAnsi="Times New Roman"/>
          <w:sz w:val="28"/>
          <w:szCs w:val="28"/>
        </w:rPr>
        <w:t>следующие изменения</w:t>
      </w:r>
      <w:r w:rsidRPr="00CB6C31">
        <w:rPr>
          <w:rFonts w:ascii="Times New Roman" w:hAnsi="Times New Roman"/>
          <w:sz w:val="28"/>
          <w:szCs w:val="28"/>
        </w:rPr>
        <w:t>:</w:t>
      </w:r>
    </w:p>
    <w:p w:rsidR="00CB3FF1" w:rsidRPr="00CB6C31" w:rsidRDefault="00CB3FF1" w:rsidP="00A15EE6">
      <w:pPr>
        <w:pStyle w:val="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>1.1. Приложение № 2 к вышеуказанному постановлению изложить в следующей редакции:</w:t>
      </w:r>
    </w:p>
    <w:p w:rsidR="00CB3FF1" w:rsidRPr="00F336B4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</w:t>
      </w:r>
      <w:r w:rsidRPr="00F336B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B3FF1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 w:rsidRPr="00F336B4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36B4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36B4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0" w:name="__DdeLink__1172_71493277112"/>
      <w:r w:rsidRPr="00F336B4">
        <w:rPr>
          <w:rFonts w:ascii="Times New Roman" w:hAnsi="Times New Roman" w:cs="Times New Roman"/>
          <w:sz w:val="28"/>
          <w:szCs w:val="28"/>
        </w:rPr>
        <w:t xml:space="preserve"> «Мелекесский район»</w:t>
      </w:r>
      <w:bookmarkEnd w:id="0"/>
      <w:r w:rsidRPr="00F336B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B3FF1" w:rsidRPr="00F336B4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19.03.2015 № 211</w:t>
      </w:r>
    </w:p>
    <w:p w:rsidR="00CB3FF1" w:rsidRPr="00F336B4" w:rsidRDefault="00CB3FF1" w:rsidP="00F336B4">
      <w:pPr>
        <w:pStyle w:val="ConsPlusDocList1"/>
        <w:spacing w:after="0" w:line="240" w:lineRule="auto"/>
        <w:jc w:val="right"/>
        <w:rPr>
          <w:sz w:val="28"/>
          <w:szCs w:val="28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АКТ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обследования помещения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N ________________________ 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             (дата)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(месторасположение помещения, в том числе наименования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населенного пункта и улицы, номера дома и квартиры)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_________________________________________________________________,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(органа местного самоуправления, дата, номер решения                        о созыве комиссии)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в составе председателя 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(ф.и.о., занимаемая должность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     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членов комиссии 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при участии приглашенных экспертов 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произвела обследование помещения по заявлению 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(реквизиты заявителя: ф.и.о. и адрес - для физического лица,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наименование организации и занимаемая должность -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для юридического лица)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составила настоящий акт обследования помещения 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(адрес, принадлежность помещения, кадастровый номер, год ввода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в эксплуатацию)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здания,   оборудования   и   механизмов   и   прилегающей к зданию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территории 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Сведения   о   несоответствиях    установленным    требованиям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        указанием фактических   значений показателя или описанием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конкретного несоответствия 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других видов контроля и исследований 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(кем проведен контроль (испытание), по каким показателям, какие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фактические значения получены)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которые   необходимо   принять   для обеспечения  безопасности или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создания нормальных условий для постоянного проживания 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Заключение    межведомственной    комиссии    по   результатам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обследования помещения 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Приложение к акту: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а) результаты инструментального контроля;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б) результаты лабораторных испытаний;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в) результаты исследований;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г) заключения       экспертов     проектно-изыскательских    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специализированных организаций;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д) другие материалы по решению межведомственной комиссии.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Председатель межведомственной комиссии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Члены межведомственной комиссии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8"/>
          <w:szCs w:val="28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  <w:r w:rsidRPr="00F336B4">
        <w:rPr>
          <w:sz w:val="28"/>
          <w:szCs w:val="28"/>
        </w:rPr>
        <w:t>»</w:t>
      </w:r>
    </w:p>
    <w:p w:rsidR="00CB3FF1" w:rsidRDefault="00CB3FF1" w:rsidP="00F336B4">
      <w:pPr>
        <w:pStyle w:val="ConsPlusDocList1"/>
        <w:spacing w:after="0" w:line="240" w:lineRule="auto"/>
        <w:jc w:val="both"/>
      </w:pPr>
    </w:p>
    <w:p w:rsidR="00CB3FF1" w:rsidRDefault="00CB3FF1" w:rsidP="00F336B4">
      <w:pPr>
        <w:pStyle w:val="a"/>
        <w:spacing w:after="0" w:line="240" w:lineRule="auto"/>
        <w:jc w:val="both"/>
      </w:pPr>
    </w:p>
    <w:p w:rsidR="00CB3FF1" w:rsidRPr="00EE4F61" w:rsidRDefault="00CB3FF1" w:rsidP="00EE4F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3FF1" w:rsidRPr="00CB6C31" w:rsidRDefault="00CB3FF1" w:rsidP="00414EDF">
      <w:pPr>
        <w:pStyle w:val="ConsPlusTitle"/>
        <w:widowControl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B01456">
        <w:rPr>
          <w:b w:val="0"/>
          <w:sz w:val="29"/>
          <w:szCs w:val="29"/>
        </w:rPr>
        <w:t>2</w:t>
      </w:r>
      <w:r w:rsidRPr="00B01456">
        <w:rPr>
          <w:b w:val="0"/>
          <w:bCs w:val="0"/>
          <w:sz w:val="29"/>
          <w:szCs w:val="29"/>
        </w:rPr>
        <w:t>.</w:t>
      </w:r>
      <w:r w:rsidRPr="00CB6C31">
        <w:rPr>
          <w:b w:val="0"/>
          <w:bCs w:val="0"/>
          <w:sz w:val="28"/>
          <w:szCs w:val="28"/>
        </w:rPr>
        <w:t>Настоящее постановление вступает в силу на следующий день после его опубликования и подлежит размещению на официальном сайте администрации муниципального образования «Мелекесский район» в информационно — телекоммуникационной сети Интернет.</w:t>
      </w:r>
    </w:p>
    <w:p w:rsidR="00CB3FF1" w:rsidRPr="00CB6C31" w:rsidRDefault="00CB3FF1" w:rsidP="00F45434">
      <w:pPr>
        <w:pStyle w:val="a"/>
        <w:tabs>
          <w:tab w:val="left" w:pos="40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>3.  Со дня вступления в силу настоящего постановления признать утратившими силу постановление администрации муниципального образования «Мелекесский район» Ульяновской области от 10.05.2017  № 258 «О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области».</w:t>
      </w:r>
    </w:p>
    <w:p w:rsidR="00CB3FF1" w:rsidRPr="00CB6C31" w:rsidRDefault="00CB3FF1" w:rsidP="00F45434">
      <w:pPr>
        <w:pStyle w:val="a"/>
        <w:tabs>
          <w:tab w:val="left" w:pos="40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Клочкова В.В.</w:t>
      </w:r>
    </w:p>
    <w:p w:rsidR="00CB3FF1" w:rsidRDefault="00CB3FF1" w:rsidP="00F31AD7">
      <w:pPr>
        <w:pStyle w:val="a"/>
        <w:tabs>
          <w:tab w:val="left" w:pos="405"/>
        </w:tabs>
        <w:spacing w:after="0" w:line="100" w:lineRule="atLeast"/>
        <w:ind w:firstLine="709"/>
        <w:jc w:val="both"/>
      </w:pPr>
    </w:p>
    <w:p w:rsidR="00CB3FF1" w:rsidRDefault="00CB3FF1" w:rsidP="00A15EE6">
      <w:pPr>
        <w:pStyle w:val="a"/>
        <w:spacing w:after="0" w:line="100" w:lineRule="atLeast"/>
        <w:jc w:val="both"/>
      </w:pPr>
    </w:p>
    <w:p w:rsidR="00CB3FF1" w:rsidRDefault="00CB3FF1" w:rsidP="00A15EE6">
      <w:pPr>
        <w:pStyle w:val="a"/>
        <w:spacing w:after="0" w:line="100" w:lineRule="atLeast"/>
        <w:jc w:val="both"/>
      </w:pPr>
    </w:p>
    <w:p w:rsidR="00CB3FF1" w:rsidRDefault="00CB3FF1" w:rsidP="00A15EE6">
      <w:pPr>
        <w:pStyle w:val="a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С.А. Сандрюков</w:t>
      </w:r>
    </w:p>
    <w:p w:rsidR="00CB3FF1" w:rsidRDefault="00CB3FF1" w:rsidP="00A15EE6">
      <w:pPr>
        <w:pStyle w:val="a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Pr="000C2D6A" w:rsidRDefault="00CB3FF1" w:rsidP="000C2D6A">
      <w:pPr>
        <w:pageBreakBefore/>
        <w:suppressAutoHyphens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C2D6A">
        <w:rPr>
          <w:rFonts w:ascii="Times New Roman" w:hAnsi="Times New Roman"/>
          <w:b/>
          <w:sz w:val="28"/>
          <w:szCs w:val="28"/>
          <w:lang w:eastAsia="zh-CN"/>
        </w:rPr>
        <w:t>Лист согласования</w:t>
      </w:r>
    </w:p>
    <w:p w:rsidR="00CB3FF1" w:rsidRPr="000C2D6A" w:rsidRDefault="00CB3FF1" w:rsidP="000C2D6A">
      <w:pPr>
        <w:suppressAutoHyphens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B3FF1" w:rsidRPr="000C2D6A" w:rsidRDefault="00CB3FF1" w:rsidP="000C2D6A">
      <w:pPr>
        <w:suppressAutoHyphens/>
        <w:spacing w:after="0" w:line="204" w:lineRule="auto"/>
        <w:jc w:val="both"/>
        <w:rPr>
          <w:rFonts w:ascii="Times New Roman" w:hAnsi="Times New Roman"/>
          <w:kern w:val="1"/>
          <w:sz w:val="28"/>
          <w:szCs w:val="24"/>
          <w:lang w:eastAsia="zh-CN"/>
        </w:rPr>
      </w:pPr>
      <w:r w:rsidRPr="000C2D6A">
        <w:rPr>
          <w:rFonts w:ascii="Times New Roman" w:hAnsi="Times New Roman"/>
          <w:sz w:val="28"/>
          <w:szCs w:val="28"/>
          <w:lang w:eastAsia="zh-CN"/>
        </w:rPr>
        <w:t>к постановлению (распоряжению) администрации муниципального образования «Мелекесский район»</w:t>
      </w:r>
      <w:r w:rsidRPr="000C2D6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0C2D6A">
        <w:rPr>
          <w:rFonts w:ascii="Times New Roman" w:hAnsi="Times New Roman"/>
          <w:sz w:val="28"/>
          <w:szCs w:val="28"/>
          <w:lang w:eastAsia="zh-CN"/>
        </w:rPr>
        <w:t>от</w:t>
      </w:r>
      <w:r w:rsidRPr="000C2D6A">
        <w:rPr>
          <w:rFonts w:ascii="Times New Roman" w:hAnsi="Times New Roman"/>
          <w:sz w:val="28"/>
          <w:szCs w:val="28"/>
          <w:u w:val="single"/>
          <w:lang w:eastAsia="zh-CN"/>
        </w:rPr>
        <w:t xml:space="preserve">                              </w:t>
      </w:r>
      <w:r w:rsidRPr="000C2D6A">
        <w:rPr>
          <w:rFonts w:ascii="Times New Roman" w:hAnsi="Times New Roman"/>
          <w:sz w:val="28"/>
          <w:szCs w:val="28"/>
          <w:lang w:eastAsia="zh-CN"/>
        </w:rPr>
        <w:t>№ _________________</w:t>
      </w:r>
      <w:r w:rsidRPr="000C2D6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B3FF1" w:rsidRPr="004A45BB" w:rsidTr="000C2D6A">
        <w:tc>
          <w:tcPr>
            <w:tcW w:w="9637" w:type="dxa"/>
            <w:tcBorders>
              <w:bottom w:val="single" w:sz="2" w:space="0" w:color="000000"/>
            </w:tcBorders>
          </w:tcPr>
          <w:p w:rsidR="00CB3FF1" w:rsidRPr="000F0B80" w:rsidRDefault="00CB3FF1" w:rsidP="000F0B8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B80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«</w:t>
            </w:r>
            <w:r w:rsidRPr="000F0B8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области» </w:t>
            </w:r>
          </w:p>
          <w:p w:rsidR="00CB3FF1" w:rsidRPr="000F0B80" w:rsidRDefault="00CB3FF1" w:rsidP="000F0B8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B80">
              <w:rPr>
                <w:rFonts w:ascii="Times New Roman" w:hAnsi="Times New Roman"/>
                <w:sz w:val="28"/>
                <w:szCs w:val="28"/>
              </w:rPr>
              <w:t>(с изменениями от 11.11.2016 № 698, от 10.05.2017 №258)</w:t>
            </w:r>
            <w:r w:rsidRPr="000F0B80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»</w:t>
            </w:r>
          </w:p>
        </w:tc>
      </w:tr>
    </w:tbl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  <w:r w:rsidRPr="000C2D6A">
        <w:rPr>
          <w:rFonts w:ascii="Times New Roman" w:hAnsi="Times New Roman"/>
          <w:sz w:val="20"/>
          <w:szCs w:val="28"/>
          <w:lang w:eastAsia="zh-CN"/>
        </w:rPr>
        <w:t>(заголовок)</w:t>
      </w:r>
    </w:p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8141"/>
      </w:tblGrid>
      <w:tr w:rsidR="00CB3FF1" w:rsidRPr="004A45BB" w:rsidTr="000C2D6A">
        <w:tc>
          <w:tcPr>
            <w:tcW w:w="1500" w:type="dxa"/>
          </w:tcPr>
          <w:p w:rsidR="00CB3FF1" w:rsidRPr="000C2D6A" w:rsidRDefault="00CB3FF1" w:rsidP="000C2D6A">
            <w:pPr>
              <w:suppressAutoHyphens/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Подготовлен: </w:t>
            </w:r>
          </w:p>
        </w:tc>
        <w:tc>
          <w:tcPr>
            <w:tcW w:w="8141" w:type="dxa"/>
            <w:tcBorders>
              <w:bottom w:val="single" w:sz="2" w:space="0" w:color="000000"/>
            </w:tcBorders>
          </w:tcPr>
          <w:p w:rsidR="00CB3FF1" w:rsidRPr="000C2D6A" w:rsidRDefault="00CB3FF1" w:rsidP="000C2D6A">
            <w:pPr>
              <w:suppressAutoHyphens/>
              <w:spacing w:after="0" w:line="240" w:lineRule="auto"/>
              <w:ind w:hanging="30"/>
              <w:rPr>
                <w:rFonts w:ascii="Times New Roman" w:hAnsi="Times New Roman"/>
                <w:sz w:val="20"/>
                <w:szCs w:val="28"/>
                <w:lang w:eastAsia="zh-CN"/>
              </w:rPr>
            </w:pPr>
            <w:r w:rsidRPr="004A45BB">
              <w:rPr>
                <w:rFonts w:ascii="Times New Roman" w:hAnsi="Times New Roman"/>
                <w:sz w:val="27"/>
                <w:szCs w:val="27"/>
              </w:rPr>
              <w:t>Комитетом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</w:tr>
    </w:tbl>
    <w:p w:rsidR="00CB3FF1" w:rsidRPr="000C2D6A" w:rsidRDefault="00CB3FF1" w:rsidP="000C2D6A">
      <w:pPr>
        <w:suppressAutoHyphens/>
        <w:spacing w:after="0" w:line="240" w:lineRule="auto"/>
        <w:ind w:left="2880" w:hanging="1620"/>
        <w:jc w:val="center"/>
        <w:rPr>
          <w:rFonts w:ascii="Times New Roman" w:hAnsi="Times New Roman"/>
          <w:sz w:val="20"/>
          <w:szCs w:val="28"/>
          <w:lang w:eastAsia="zh-CN"/>
        </w:rPr>
      </w:pPr>
      <w:r w:rsidRPr="000C2D6A">
        <w:rPr>
          <w:rFonts w:ascii="Times New Roman" w:hAnsi="Times New Roman"/>
          <w:sz w:val="20"/>
          <w:szCs w:val="28"/>
          <w:lang w:eastAsia="zh-CN"/>
        </w:rPr>
        <w:t>( наименование структурного, функционального (отраслевого) подразделения</w:t>
      </w:r>
    </w:p>
    <w:p w:rsidR="00CB3FF1" w:rsidRPr="000C2D6A" w:rsidRDefault="00CB3FF1" w:rsidP="000C2D6A">
      <w:pPr>
        <w:suppressAutoHyphens/>
        <w:spacing w:after="0" w:line="240" w:lineRule="auto"/>
        <w:ind w:left="2880" w:hanging="162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C2D6A">
        <w:rPr>
          <w:rFonts w:ascii="Times New Roman" w:hAnsi="Times New Roman"/>
          <w:sz w:val="20"/>
          <w:szCs w:val="28"/>
          <w:lang w:eastAsia="zh-CN"/>
        </w:rPr>
        <w:t xml:space="preserve">администрации муниципального образования «Мелекесский район») </w:t>
      </w:r>
    </w:p>
    <w:p w:rsidR="00CB3FF1" w:rsidRPr="000C2D6A" w:rsidRDefault="00CB3FF1" w:rsidP="000C2D6A">
      <w:pPr>
        <w:suppressAutoHyphens/>
        <w:spacing w:after="0" w:line="240" w:lineRule="auto"/>
        <w:ind w:left="1620" w:hanging="1620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0C2D6A">
        <w:rPr>
          <w:rFonts w:ascii="Garamond" w:hAnsi="Garamond" w:cs="Garamond"/>
          <w:b/>
          <w:sz w:val="24"/>
          <w:szCs w:val="24"/>
          <w:lang w:eastAsia="zh-CN"/>
        </w:rPr>
        <w:t>СОГЛАСОВАНО:</w:t>
      </w:r>
    </w:p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345"/>
        <w:gridCol w:w="1710"/>
        <w:gridCol w:w="1541"/>
      </w:tblGrid>
      <w:tr w:rsidR="00CB3FF1" w:rsidRPr="004A45BB" w:rsidTr="000C2D6A">
        <w:trPr>
          <w:trHeight w:hRule="exact" w:val="7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tabs>
                <w:tab w:val="left" w:pos="1697"/>
              </w:tabs>
              <w:suppressAutoHyphens/>
              <w:snapToGrid w:val="0"/>
              <w:spacing w:after="0" w:line="240" w:lineRule="exact"/>
              <w:ind w:left="-160" w:right="-7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Фамилия,  инициалы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tabs>
                <w:tab w:val="left" w:pos="2977"/>
              </w:tabs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Наименование</w:t>
            </w:r>
          </w:p>
          <w:p w:rsidR="00CB3FF1" w:rsidRPr="000C2D6A" w:rsidRDefault="00CB3FF1" w:rsidP="000C2D6A">
            <w:pPr>
              <w:suppressAutoHyphens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должности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Подпись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Дата</w:t>
            </w:r>
          </w:p>
        </w:tc>
      </w:tr>
      <w:tr w:rsidR="00CB3FF1" w:rsidRPr="004A45BB" w:rsidTr="000C2D6A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В.В. Клочков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4A45BB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4A4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КУИиЗО</w:t>
            </w:r>
            <w:r w:rsidRPr="004A45BB">
              <w:rPr>
                <w:rFonts w:ascii="Times New Roman" w:hAnsi="Times New Roman"/>
                <w:sz w:val="27"/>
                <w:szCs w:val="27"/>
              </w:rPr>
              <w:t xml:space="preserve"> администрации муниципального образования «Мелекесский район»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</w:tr>
      <w:tr w:rsidR="00CB3FF1" w:rsidRPr="004A45BB" w:rsidTr="000C2D6A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Е.Н. Губанова</w:t>
            </w:r>
          </w:p>
          <w:p w:rsidR="00CB3FF1" w:rsidRPr="000C2D6A" w:rsidRDefault="00CB3FF1" w:rsidP="000C2D6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      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Начальник отдела правового обеспечения администрации муниципального образования  «Мелекесский район» 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</w:tr>
    </w:tbl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0"/>
          <w:szCs w:val="20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7998"/>
      </w:tblGrid>
      <w:tr w:rsidR="00CB3FF1" w:rsidRPr="004A45BB" w:rsidTr="000C2D6A">
        <w:tc>
          <w:tcPr>
            <w:tcW w:w="1500" w:type="dxa"/>
          </w:tcPr>
          <w:p w:rsidR="00CB3FF1" w:rsidRPr="000C2D6A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r w:rsidRPr="000C2D6A">
              <w:rPr>
                <w:rFonts w:ascii="Times New Roman" w:hAnsi="Times New Roman"/>
                <w:sz w:val="18"/>
                <w:szCs w:val="24"/>
                <w:lang w:eastAsia="zh-CN"/>
              </w:rPr>
              <w:t>Исполнитель:</w:t>
            </w:r>
          </w:p>
        </w:tc>
        <w:tc>
          <w:tcPr>
            <w:tcW w:w="7998" w:type="dxa"/>
          </w:tcPr>
          <w:p w:rsidR="00CB3FF1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Идиятуллин А.Р.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 Главный специалист Комитета по управлению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муниципальным имуществом и земельным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отношениям администрации муниципального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образования «Мелекесский район»;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</w:p>
          <w:p w:rsidR="00CB3FF1" w:rsidRPr="000C2D6A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т.7 -46-53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</w:p>
        </w:tc>
      </w:tr>
    </w:tbl>
    <w:p w:rsidR="00CB3FF1" w:rsidRPr="000C2D6A" w:rsidRDefault="00CB3FF1" w:rsidP="000C2D6A">
      <w:pPr>
        <w:suppressAutoHyphens/>
        <w:spacing w:after="0" w:line="100" w:lineRule="atLeast"/>
        <w:rPr>
          <w:rFonts w:ascii="Times New Roman" w:hAnsi="Times New Roman"/>
          <w:sz w:val="16"/>
          <w:szCs w:val="20"/>
          <w:lang w:eastAsia="zh-CN"/>
        </w:rPr>
      </w:pPr>
      <w:r w:rsidRPr="000C2D6A">
        <w:rPr>
          <w:rFonts w:ascii="Times New Roman" w:hAnsi="Times New Roman"/>
          <w:sz w:val="16"/>
          <w:szCs w:val="28"/>
          <w:lang w:eastAsia="zh-CN"/>
        </w:rPr>
        <w:t xml:space="preserve">                                        (фамилия, имя, отчество, должность, номер телефона, подпись)</w:t>
      </w:r>
    </w:p>
    <w:sectPr w:rsidR="00CB3FF1" w:rsidRPr="000C2D6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E6"/>
    <w:rsid w:val="0000783A"/>
    <w:rsid w:val="000246EE"/>
    <w:rsid w:val="00025EC7"/>
    <w:rsid w:val="000529C2"/>
    <w:rsid w:val="0006205F"/>
    <w:rsid w:val="000B4F6A"/>
    <w:rsid w:val="000B770C"/>
    <w:rsid w:val="000C2D6A"/>
    <w:rsid w:val="000D5590"/>
    <w:rsid w:val="000F0B80"/>
    <w:rsid w:val="000F1280"/>
    <w:rsid w:val="00163FEF"/>
    <w:rsid w:val="001656A1"/>
    <w:rsid w:val="001927AB"/>
    <w:rsid w:val="0019595A"/>
    <w:rsid w:val="001A0993"/>
    <w:rsid w:val="001B1544"/>
    <w:rsid w:val="001F5229"/>
    <w:rsid w:val="002112DD"/>
    <w:rsid w:val="00216527"/>
    <w:rsid w:val="002213BC"/>
    <w:rsid w:val="00260B7B"/>
    <w:rsid w:val="00262017"/>
    <w:rsid w:val="00286081"/>
    <w:rsid w:val="002A5D15"/>
    <w:rsid w:val="002B5056"/>
    <w:rsid w:val="002D2E26"/>
    <w:rsid w:val="00340EAC"/>
    <w:rsid w:val="00381B49"/>
    <w:rsid w:val="003A5D19"/>
    <w:rsid w:val="003D4C11"/>
    <w:rsid w:val="00414EDF"/>
    <w:rsid w:val="00454EC4"/>
    <w:rsid w:val="004A45BB"/>
    <w:rsid w:val="004B0465"/>
    <w:rsid w:val="004E2FAF"/>
    <w:rsid w:val="00530089"/>
    <w:rsid w:val="00573A72"/>
    <w:rsid w:val="00581237"/>
    <w:rsid w:val="00596722"/>
    <w:rsid w:val="005D4D09"/>
    <w:rsid w:val="005E26C5"/>
    <w:rsid w:val="00602618"/>
    <w:rsid w:val="00654776"/>
    <w:rsid w:val="0067422B"/>
    <w:rsid w:val="00695FD6"/>
    <w:rsid w:val="006D2913"/>
    <w:rsid w:val="006E3066"/>
    <w:rsid w:val="006F6BF5"/>
    <w:rsid w:val="007702A9"/>
    <w:rsid w:val="007771DC"/>
    <w:rsid w:val="007A34EF"/>
    <w:rsid w:val="007C1662"/>
    <w:rsid w:val="007E3A14"/>
    <w:rsid w:val="008233E5"/>
    <w:rsid w:val="008B2435"/>
    <w:rsid w:val="008C5811"/>
    <w:rsid w:val="008C6FDB"/>
    <w:rsid w:val="008F788B"/>
    <w:rsid w:val="00932BC6"/>
    <w:rsid w:val="009470CB"/>
    <w:rsid w:val="00991D7B"/>
    <w:rsid w:val="009964F1"/>
    <w:rsid w:val="009B58E3"/>
    <w:rsid w:val="009E2E04"/>
    <w:rsid w:val="009F2463"/>
    <w:rsid w:val="00A15EE6"/>
    <w:rsid w:val="00A17473"/>
    <w:rsid w:val="00A35148"/>
    <w:rsid w:val="00A7182E"/>
    <w:rsid w:val="00A948F8"/>
    <w:rsid w:val="00AB0BF4"/>
    <w:rsid w:val="00AD3E64"/>
    <w:rsid w:val="00AF249F"/>
    <w:rsid w:val="00B01456"/>
    <w:rsid w:val="00B65CFE"/>
    <w:rsid w:val="00B77452"/>
    <w:rsid w:val="00BA0AFC"/>
    <w:rsid w:val="00BE29AB"/>
    <w:rsid w:val="00BE79A1"/>
    <w:rsid w:val="00C06FA8"/>
    <w:rsid w:val="00C22533"/>
    <w:rsid w:val="00C31446"/>
    <w:rsid w:val="00C97A54"/>
    <w:rsid w:val="00CB3FF1"/>
    <w:rsid w:val="00CB46EE"/>
    <w:rsid w:val="00CB6C31"/>
    <w:rsid w:val="00D50AA4"/>
    <w:rsid w:val="00D945CE"/>
    <w:rsid w:val="00DB4574"/>
    <w:rsid w:val="00E32825"/>
    <w:rsid w:val="00E9527B"/>
    <w:rsid w:val="00EA0631"/>
    <w:rsid w:val="00EA3880"/>
    <w:rsid w:val="00EB5B4D"/>
    <w:rsid w:val="00EC2300"/>
    <w:rsid w:val="00ED51D9"/>
    <w:rsid w:val="00EE4F61"/>
    <w:rsid w:val="00EF6892"/>
    <w:rsid w:val="00F078B9"/>
    <w:rsid w:val="00F10705"/>
    <w:rsid w:val="00F31AD7"/>
    <w:rsid w:val="00F336B4"/>
    <w:rsid w:val="00F45434"/>
    <w:rsid w:val="00F63999"/>
    <w:rsid w:val="00F944AA"/>
    <w:rsid w:val="00FA5021"/>
    <w:rsid w:val="00FD1A01"/>
    <w:rsid w:val="00FD7DA0"/>
    <w:rsid w:val="00FE7C6F"/>
    <w:rsid w:val="00FF23AA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BodyText">
    <w:name w:val="Body Text"/>
    <w:basedOn w:val="a"/>
    <w:link w:val="BodyTextChar"/>
    <w:uiPriority w:val="99"/>
    <w:rsid w:val="00A15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15EE6"/>
    <w:rPr>
      <w:rFonts w:ascii="Calibri" w:hAnsi="Calibri" w:cs="Times New Roman"/>
      <w:color w:val="00000A"/>
    </w:rPr>
  </w:style>
  <w:style w:type="paragraph" w:styleId="ListParagraph">
    <w:name w:val="List Paragraph"/>
    <w:basedOn w:val="a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A15EE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1"/>
    <w:uiPriority w:val="99"/>
    <w:rsid w:val="00F336B4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0"/>
      <w:szCs w:val="20"/>
      <w:lang w:eastAsia="zh-CN" w:bidi="hi-IN"/>
    </w:rPr>
  </w:style>
  <w:style w:type="paragraph" w:customStyle="1" w:styleId="ConsPlusNonformat1">
    <w:name w:val="ConsPlusNonformat1"/>
    <w:uiPriority w:val="99"/>
    <w:rsid w:val="00F336B4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1526</Words>
  <Characters>8703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Аделия Ринатовна</dc:creator>
  <cp:keywords/>
  <dc:description/>
  <cp:lastModifiedBy>KomitetA</cp:lastModifiedBy>
  <cp:revision>6</cp:revision>
  <cp:lastPrinted>2018-01-22T09:07:00Z</cp:lastPrinted>
  <dcterms:created xsi:type="dcterms:W3CDTF">2017-11-20T09:13:00Z</dcterms:created>
  <dcterms:modified xsi:type="dcterms:W3CDTF">2018-01-22T09:10:00Z</dcterms:modified>
</cp:coreProperties>
</file>